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ugeak33piyfn" w:id="0"/>
      <w:bookmarkEnd w:id="0"/>
      <w:r w:rsidDel="00000000" w:rsidR="00000000" w:rsidRPr="00000000">
        <w:rPr>
          <w:color w:val="ffffff"/>
          <w:shd w:fill="30358c" w:val="clear"/>
          <w:rtl w:val="0"/>
        </w:rPr>
        <w:t xml:space="preserve">FICHA N°10:</w:t>
      </w:r>
      <w:r w:rsidDel="00000000" w:rsidR="00000000" w:rsidRPr="00000000">
        <w:rPr>
          <w:rtl w:val="0"/>
        </w:rPr>
        <w:t xml:space="preserve"> REGISTRO DE OBSERVACIONES CIUDADANAS Y RESPUESTAS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c3pxn7ouhhz8" w:id="1"/>
      <w:bookmarkEnd w:id="1"/>
      <w:r w:rsidDel="00000000" w:rsidR="00000000" w:rsidRPr="00000000">
        <w:rPr>
          <w:rtl w:val="0"/>
        </w:rPr>
        <w:t xml:space="preserve">1. OBJETIVO: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Asegurar la trazabilidad de las observaciones, inquietudes y aportes ciudadanos levantados durante el proceso de Participación Ciudadana, así como de las respuestas técnicas y acciones de seguimiento desarrolladas por el proyecto.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269sqcxe2geq" w:id="2"/>
      <w:bookmarkEnd w:id="2"/>
      <w:r w:rsidDel="00000000" w:rsidR="00000000" w:rsidRPr="00000000">
        <w:rPr>
          <w:rtl w:val="0"/>
        </w:rPr>
        <w:t xml:space="preserve">2. DESCRIPCIÓN: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Herramienta de registro y sistematización que permite ordenar las observaciones ciudadanas recogidas en distintas instancias del proceso PAC, asociándolas a respuestas técnicas, compromisos y estados de avance.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Su uso contribuye a la transparencia del proceso participativo, al seguimiento de acuerdos y a la rendición de cuentas hacia la comunidad y los equipos internos.</w:t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83ezidfpkoxk" w:id="3"/>
      <w:bookmarkEnd w:id="3"/>
      <w:r w:rsidDel="00000000" w:rsidR="00000000" w:rsidRPr="00000000">
        <w:rPr>
          <w:rtl w:val="0"/>
        </w:rPr>
        <w:t xml:space="preserve">3. REGISTRO DE OBSERVACIONES CIUDADANAS Y RESPUESTAS</w:t>
      </w:r>
    </w:p>
    <w:p w:rsidR="00000000" w:rsidDel="00000000" w:rsidP="00000000" w:rsidRDefault="00000000" w:rsidRPr="00000000" w14:paraId="00000008">
      <w:pPr>
        <w:spacing w:line="480" w:lineRule="auto"/>
        <w:rPr/>
      </w:pPr>
      <w:r w:rsidDel="00000000" w:rsidR="00000000" w:rsidRPr="00000000">
        <w:rPr>
          <w:rtl w:val="0"/>
        </w:rPr>
        <w:t xml:space="preserve">Nombre del proyecto:</w:t>
      </w:r>
    </w:p>
    <w:p w:rsidR="00000000" w:rsidDel="00000000" w:rsidP="00000000" w:rsidRDefault="00000000" w:rsidRPr="00000000" w14:paraId="00000009">
      <w:pPr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rPr/>
      </w:pPr>
      <w:r w:rsidDel="00000000" w:rsidR="00000000" w:rsidRPr="00000000">
        <w:rPr>
          <w:rtl w:val="0"/>
        </w:rPr>
        <w:t xml:space="preserve">Código BIP / Identificación interna (si aplica):</w:t>
      </w:r>
    </w:p>
    <w:p w:rsidR="00000000" w:rsidDel="00000000" w:rsidP="00000000" w:rsidRDefault="00000000" w:rsidRPr="00000000" w14:paraId="0000000B">
      <w:pPr>
        <w:spacing w:line="480" w:lineRule="auto"/>
        <w:rPr/>
      </w:pPr>
      <w:r w:rsidDel="00000000" w:rsidR="00000000" w:rsidRPr="00000000">
        <w:rPr>
          <w:rtl w:val="0"/>
        </w:rPr>
        <w:t xml:space="preserve"> 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rPr/>
      </w:pPr>
      <w:r w:rsidDel="00000000" w:rsidR="00000000" w:rsidRPr="00000000">
        <w:rPr>
          <w:rtl w:val="0"/>
        </w:rPr>
        <w:t xml:space="preserve">Región / Comuna: </w:t>
      </w:r>
    </w:p>
    <w:p w:rsidR="00000000" w:rsidDel="00000000" w:rsidP="00000000" w:rsidRDefault="00000000" w:rsidRPr="00000000" w14:paraId="0000000D">
      <w:pPr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rPr/>
      </w:pPr>
      <w:r w:rsidDel="00000000" w:rsidR="00000000" w:rsidRPr="00000000">
        <w:rPr>
          <w:rtl w:val="0"/>
        </w:rPr>
        <w:t xml:space="preserve">Dirección o Servicio MOP responsable:</w:t>
      </w:r>
    </w:p>
    <w:p w:rsidR="00000000" w:rsidDel="00000000" w:rsidP="00000000" w:rsidRDefault="00000000" w:rsidRPr="00000000" w14:paraId="0000000F">
      <w:pPr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40" w:before="240" w:line="240" w:lineRule="auto"/>
        <w:rPr>
          <w:rFonts w:ascii="Calibri" w:cs="Calibri" w:eastAsia="Calibri" w:hAnsi="Calibri"/>
          <w:sz w:val="22"/>
          <w:szCs w:val="22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38" w:w="11906" w:orient="portrait"/>
          <w:pgMar w:bottom="1417.3228346456694" w:top="1417.3228346456694" w:left="1417.3228346456694" w:right="1417.3228346456694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after="240" w:lineRule="auto"/>
        <w:rPr/>
      </w:pPr>
      <w:bookmarkStart w:colFirst="0" w:colLast="0" w:name="_ji34e8n6osmp" w:id="4"/>
      <w:bookmarkEnd w:id="4"/>
      <w:r w:rsidDel="00000000" w:rsidR="00000000" w:rsidRPr="00000000">
        <w:rPr>
          <w:rtl w:val="0"/>
        </w:rPr>
        <w:t xml:space="preserve">4. MATRIZ DE REGISTRO Y SEGUIMIENTO:</w:t>
      </w:r>
    </w:p>
    <w:tbl>
      <w:tblPr>
        <w:tblStyle w:val="Table1"/>
        <w:tblW w:w="142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785"/>
        <w:gridCol w:w="1785"/>
        <w:gridCol w:w="1785"/>
        <w:gridCol w:w="1785"/>
        <w:gridCol w:w="1785"/>
        <w:gridCol w:w="1785"/>
        <w:gridCol w:w="1770"/>
        <w:gridCol w:w="1770"/>
        <w:tblGridChange w:id="0">
          <w:tblGrid>
            <w:gridCol w:w="1785"/>
            <w:gridCol w:w="1785"/>
            <w:gridCol w:w="1785"/>
            <w:gridCol w:w="1785"/>
            <w:gridCol w:w="1785"/>
            <w:gridCol w:w="1785"/>
            <w:gridCol w:w="1770"/>
            <w:gridCol w:w="17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FECHA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INSTANCIA PARTICIPATIVA 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OBSERVACIÓN CIUDADADA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RESPUESTA DEL PROYECTO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RESPONSABLE DE LA RESPÚESTA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ESTADO DE SEGUIMIENTO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ESTADO DE SEGUIMIENTO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40" w:before="480" w:line="275" w:lineRule="auto"/>
        <w:ind w:left="0" w:firstLine="0"/>
        <w:jc w:val="left"/>
        <w:rPr>
          <w:rFonts w:ascii="Calibri" w:cs="Calibri" w:eastAsia="Calibri" w:hAnsi="Calibri"/>
          <w:b w:val="1"/>
          <w:bCs w:val="1"/>
          <w:color w:val="1f1f1f"/>
          <w:sz w:val="22"/>
          <w:szCs w:val="22"/>
        </w:rPr>
        <w:sectPr>
          <w:type w:val="nextPage"/>
          <w:pgSz w:h="11906" w:w="16838" w:orient="landscape"/>
          <w:pgMar w:bottom="1440" w:top="1440" w:left="1440" w:right="1440" w:header="0" w:footer="720"/>
        </w:sectPr>
      </w:pPr>
      <w:bookmarkStart w:colFirst="0" w:colLast="0" w:name="_h6y5154nrkc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ind w:left="0" w:firstLine="0"/>
        <w:rPr/>
      </w:pPr>
      <w:bookmarkStart w:colFirst="0" w:colLast="0" w:name="_y7kd5nb8nezr" w:id="6"/>
      <w:bookmarkEnd w:id="6"/>
      <w:r w:rsidDel="00000000" w:rsidR="00000000" w:rsidRPr="00000000">
        <w:rPr>
          <w:rtl w:val="0"/>
        </w:rPr>
        <w:t xml:space="preserve">5. </w:t>
      </w:r>
      <w:r w:rsidDel="00000000" w:rsidR="00000000" w:rsidRPr="00000000">
        <w:rPr>
          <w:rtl w:val="0"/>
        </w:rPr>
        <w:t xml:space="preserve">OBSERVACIONES GENERALES</w:t>
      </w:r>
    </w:p>
    <w:p w:rsidR="00000000" w:rsidDel="00000000" w:rsidP="00000000" w:rsidRDefault="00000000" w:rsidRPr="00000000" w14:paraId="00000034">
      <w:pPr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35">
      <w:pPr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36">
      <w:pPr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37">
      <w:pPr>
        <w:spacing w:line="480" w:lineRule="auto"/>
        <w:rPr/>
      </w:pPr>
      <w:r w:rsidDel="00000000" w:rsidR="00000000" w:rsidRPr="00000000">
        <w:rPr>
          <w:rtl w:val="0"/>
        </w:rPr>
        <w:t xml:space="preserve">RESPONSABLE DEL REGISTRO: ____________________________________________________</w:t>
      </w:r>
    </w:p>
    <w:p w:rsidR="00000000" w:rsidDel="00000000" w:rsidP="00000000" w:rsidRDefault="00000000" w:rsidRPr="00000000" w14:paraId="00000038">
      <w:pPr>
        <w:spacing w:line="480" w:lineRule="auto"/>
        <w:rPr/>
      </w:pPr>
      <w:r w:rsidDel="00000000" w:rsidR="00000000" w:rsidRPr="00000000">
        <w:rPr>
          <w:rtl w:val="0"/>
        </w:rPr>
        <w:t xml:space="preserve">FIRMA RESPONSABLE </w:t>
      </w:r>
    </w:p>
    <w:p w:rsidR="00000000" w:rsidDel="00000000" w:rsidP="00000000" w:rsidRDefault="00000000" w:rsidRPr="00000000" w14:paraId="00000039">
      <w:pPr>
        <w:spacing w:line="480" w:lineRule="auto"/>
        <w:rPr/>
      </w:pPr>
      <w:r w:rsidDel="00000000" w:rsidR="00000000" w:rsidRPr="00000000">
        <w:rPr>
          <w:rtl w:val="0"/>
        </w:rPr>
        <w:t xml:space="preserve">FECHA: ____ /_____ /____</w:t>
      </w:r>
    </w:p>
    <w:p w:rsidR="00000000" w:rsidDel="00000000" w:rsidP="00000000" w:rsidRDefault="00000000" w:rsidRPr="00000000" w14:paraId="0000003A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48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.0000000000002" w:top="1440.0000000000002" w:left="1440.0000000000002" w:right="1440.0000000000002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Public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ublic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ublic Sans SemiBol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jc w:val="right"/>
      <w:rPr>
        <w:color w:val="30358c"/>
      </w:rPr>
    </w:pPr>
    <w:r w:rsidDel="00000000" w:rsidR="00000000" w:rsidRPr="00000000">
      <w:rPr>
        <w:color w:val="30358c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right"/>
      <w:rPr>
        <w:color w:val="30358c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/>
      <w:drawing>
        <wp:inline distB="114300" distT="114300" distL="114300" distR="114300">
          <wp:extent cx="720000" cy="655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00" cy="655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ublic Sans" w:cs="Public Sans" w:eastAsia="Public Sans" w:hAnsi="Public Sans"/>
        <w:lang w:val="es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00" w:before="16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120" w:line="275.9999942779541" w:lineRule="auto"/>
    </w:pPr>
    <w:rPr>
      <w:rFonts w:ascii="Public Sans Medium" w:cs="Public Sans Medium" w:eastAsia="Public Sans Medium" w:hAnsi="Public Sans Medium"/>
      <w:color w:val="30358c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="240" w:lineRule="auto"/>
    </w:pPr>
    <w:rPr>
      <w:rFonts w:ascii="Public Sans SemiBold" w:cs="Public Sans SemiBold" w:eastAsia="Public Sans SemiBold" w:hAnsi="Public Sans SemiBold"/>
      <w:color w:val="30358c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0" w:line="275" w:lineRule="auto"/>
      <w:jc w:val="left"/>
    </w:pPr>
    <w:rPr>
      <w:b w:val="1"/>
      <w:bCs w:val="1"/>
      <w:color w:val="434343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240" w:line="240" w:lineRule="auto"/>
      <w:jc w:val="left"/>
    </w:pPr>
    <w:rPr>
      <w:b w:val="1"/>
      <w:bCs w:val="1"/>
      <w:color w:val="30358c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1155cc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360" w:lineRule="auto"/>
    </w:pPr>
    <w:rPr>
      <w:color w:val="434343"/>
    </w:rPr>
  </w:style>
  <w:style w:type="paragraph" w:styleId="Title">
    <w:name w:val="Title"/>
    <w:basedOn w:val="Normal"/>
    <w:next w:val="Normal"/>
    <w:pPr>
      <w:keepNext w:val="1"/>
      <w:keepLines w:val="1"/>
      <w:spacing w:after="1200" w:line="312" w:lineRule="auto"/>
    </w:pPr>
    <w:rPr>
      <w:rFonts w:ascii="Public Sans" w:cs="Public Sans" w:eastAsia="Public Sans" w:hAnsi="Public Sans"/>
      <w:color w:val="073763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Medium-regular.ttf"/><Relationship Id="rId2" Type="http://schemas.openxmlformats.org/officeDocument/2006/relationships/font" Target="fonts/PublicSansMedium-bold.ttf"/><Relationship Id="rId3" Type="http://schemas.openxmlformats.org/officeDocument/2006/relationships/font" Target="fonts/PublicSansMedium-italic.ttf"/><Relationship Id="rId4" Type="http://schemas.openxmlformats.org/officeDocument/2006/relationships/font" Target="fonts/PublicSansMedium-boldItalic.ttf"/><Relationship Id="rId11" Type="http://schemas.openxmlformats.org/officeDocument/2006/relationships/font" Target="fonts/PublicSansSemiBold-italic.ttf"/><Relationship Id="rId10" Type="http://schemas.openxmlformats.org/officeDocument/2006/relationships/font" Target="fonts/PublicSansSemiBold-bold.ttf"/><Relationship Id="rId12" Type="http://schemas.openxmlformats.org/officeDocument/2006/relationships/font" Target="fonts/PublicSansSemiBold-boldItalic.ttf"/><Relationship Id="rId9" Type="http://schemas.openxmlformats.org/officeDocument/2006/relationships/font" Target="fonts/PublicSansSemiBold-regular.ttf"/><Relationship Id="rId5" Type="http://schemas.openxmlformats.org/officeDocument/2006/relationships/font" Target="fonts/PublicSans-regular.ttf"/><Relationship Id="rId6" Type="http://schemas.openxmlformats.org/officeDocument/2006/relationships/font" Target="fonts/PublicSans-bold.ttf"/><Relationship Id="rId7" Type="http://schemas.openxmlformats.org/officeDocument/2006/relationships/font" Target="fonts/PublicSans-italic.ttf"/><Relationship Id="rId8" Type="http://schemas.openxmlformats.org/officeDocument/2006/relationships/font" Target="fonts/Public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